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79" w:rsidRDefault="00E14879" w:rsidP="00E14879">
      <w:pPr>
        <w:tabs>
          <w:tab w:val="left" w:pos="14940"/>
        </w:tabs>
        <w:rPr>
          <w:color w:val="7F7F7F" w:themeColor="text1" w:themeTint="80"/>
        </w:rPr>
      </w:pPr>
      <w:r>
        <w:rPr>
          <w:color w:val="808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7F7F7F" w:themeColor="text1" w:themeTint="80"/>
        </w:rPr>
        <w:t>«Утверждаю».</w:t>
      </w:r>
    </w:p>
    <w:p w:rsidR="00E14879" w:rsidRDefault="00E14879" w:rsidP="00E14879">
      <w:pPr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                                                                                                                Дир</w:t>
      </w:r>
      <w:r w:rsidR="00627242">
        <w:rPr>
          <w:color w:val="7F7F7F" w:themeColor="text1" w:themeTint="80"/>
        </w:rPr>
        <w:t xml:space="preserve">ектор школы  _______________ </w:t>
      </w:r>
      <w:r>
        <w:rPr>
          <w:color w:val="7F7F7F" w:themeColor="text1" w:themeTint="80"/>
        </w:rPr>
        <w:t>Н.А.Трушина</w:t>
      </w:r>
    </w:p>
    <w:p w:rsidR="00E14879" w:rsidRDefault="00E14879" w:rsidP="00E14879">
      <w:pPr>
        <w:jc w:val="right"/>
        <w:rPr>
          <w:color w:val="333333"/>
        </w:rPr>
      </w:pPr>
    </w:p>
    <w:p w:rsidR="00AF1037" w:rsidRDefault="00E14879" w:rsidP="00E1487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График работы кружков и секций </w:t>
      </w:r>
      <w:r w:rsidR="00AF1037">
        <w:rPr>
          <w:b/>
          <w:color w:val="FF0000"/>
          <w:sz w:val="40"/>
          <w:szCs w:val="40"/>
        </w:rPr>
        <w:t xml:space="preserve">для учащихся 4-11 классов </w:t>
      </w:r>
    </w:p>
    <w:p w:rsidR="00E14879" w:rsidRDefault="00E14879" w:rsidP="00E1487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на 2013-2014 учебный год</w:t>
      </w:r>
    </w:p>
    <w:p w:rsidR="00E14879" w:rsidRDefault="00E14879" w:rsidP="00E14879">
      <w:pPr>
        <w:jc w:val="center"/>
        <w:rPr>
          <w:color w:val="FF0000"/>
          <w:sz w:val="40"/>
          <w:szCs w:val="40"/>
        </w:rPr>
      </w:pPr>
    </w:p>
    <w:tbl>
      <w:tblPr>
        <w:tblW w:w="159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3227"/>
        <w:gridCol w:w="3402"/>
        <w:gridCol w:w="3260"/>
        <w:gridCol w:w="3119"/>
        <w:gridCol w:w="2976"/>
      </w:tblGrid>
      <w:tr w:rsidR="00E14879" w:rsidTr="00E14879"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Пятница</w:t>
            </w:r>
          </w:p>
        </w:tc>
      </w:tr>
      <w:tr w:rsidR="00E14879" w:rsidTr="00E14879">
        <w:trPr>
          <w:trHeight w:val="23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E1487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Школьный музей «Село моё родное»</w:t>
            </w:r>
          </w:p>
          <w:p w:rsidR="00E14879" w:rsidRDefault="00E14879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Лепишко Г.Н.</w:t>
            </w:r>
          </w:p>
          <w:p w:rsidR="00E14879" w:rsidRDefault="00E14879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15.15-16.35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F50" w:rsidRDefault="00CC3F50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Школьный музей «Село моё родное»</w:t>
            </w:r>
          </w:p>
          <w:p w:rsidR="00CC3F50" w:rsidRDefault="00CC3F50" w:rsidP="00CC3F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Лепишко Г.Н.</w:t>
            </w:r>
          </w:p>
          <w:p w:rsidR="00E14879" w:rsidRDefault="00CC3F50" w:rsidP="00CC3F50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CC3F50" w:rsidRDefault="002708BC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 «Радуга</w:t>
            </w:r>
            <w:r w:rsidR="00CC3F50">
              <w:rPr>
                <w:b/>
                <w:color w:val="333399"/>
                <w:sz w:val="32"/>
                <w:szCs w:val="32"/>
              </w:rPr>
              <w:t>»</w:t>
            </w:r>
          </w:p>
          <w:p w:rsidR="00CC3F50" w:rsidRDefault="00CC3F50" w:rsidP="00CC3F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Таранцова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О.Н..</w:t>
            </w:r>
          </w:p>
          <w:p w:rsidR="00E14879" w:rsidRDefault="00CC3F50" w:rsidP="00CC3F50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14879" w:rsidRDefault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«Волшебные поделки</w:t>
            </w:r>
            <w:r w:rsidR="00E14879">
              <w:rPr>
                <w:b/>
                <w:color w:val="333399"/>
                <w:sz w:val="32"/>
                <w:szCs w:val="32"/>
              </w:rPr>
              <w:t>»</w:t>
            </w:r>
          </w:p>
          <w:p w:rsidR="00E14879" w:rsidRDefault="00E14879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Фисенко И.А.</w:t>
            </w:r>
          </w:p>
          <w:p w:rsidR="00E14879" w:rsidRDefault="00CC3F50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15.15-16.3</w:t>
            </w:r>
            <w:r w:rsidR="00E14879">
              <w:rPr>
                <w:i/>
                <w:color w:val="339966"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Pr="00627242" w:rsidRDefault="00743489" w:rsidP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Газета  «Школьный вестник»</w:t>
            </w:r>
          </w:p>
          <w:p w:rsidR="00743489" w:rsidRDefault="00743489" w:rsidP="00743489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Цимбалист М.Н..</w:t>
            </w:r>
          </w:p>
          <w:p w:rsidR="00E14879" w:rsidRDefault="00743489" w:rsidP="00743489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14.20-15.00</w:t>
            </w:r>
          </w:p>
        </w:tc>
      </w:tr>
      <w:tr w:rsidR="00743489" w:rsidTr="00E14879">
        <w:trPr>
          <w:trHeight w:val="23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D62FED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 «За страницами учебника географии»</w:t>
            </w:r>
          </w:p>
          <w:p w:rsidR="00743489" w:rsidRDefault="00743489" w:rsidP="00D62FED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Фисенко И.А.</w:t>
            </w:r>
          </w:p>
          <w:p w:rsidR="00743489" w:rsidRDefault="00743489" w:rsidP="00D62FED">
            <w:pPr>
              <w:jc w:val="center"/>
              <w:rPr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15.15-15.55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2805C6" w:rsidRDefault="00743489" w:rsidP="002805C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 </w:t>
            </w:r>
          </w:p>
          <w:p w:rsidR="00743489" w:rsidRDefault="00743489" w:rsidP="00D62F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D62FED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Школьный театр «Классика»</w:t>
            </w:r>
          </w:p>
          <w:p w:rsidR="00743489" w:rsidRDefault="00743489" w:rsidP="00D62FED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Цимбалист М.Н.</w:t>
            </w:r>
          </w:p>
          <w:p w:rsidR="00743489" w:rsidRDefault="00743489" w:rsidP="00D62FED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15.15-16.35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D62FED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«Затейник»</w:t>
            </w:r>
          </w:p>
          <w:p w:rsidR="00743489" w:rsidRDefault="00743489" w:rsidP="00D62FED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Таранцова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О.Н.</w:t>
            </w:r>
          </w:p>
          <w:p w:rsidR="00743489" w:rsidRDefault="00743489" w:rsidP="00D62FED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«В мире комнатных растений»</w:t>
            </w:r>
          </w:p>
          <w:p w:rsidR="00743489" w:rsidRDefault="00743489" w:rsidP="00743489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Водолазская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В.В..</w:t>
            </w:r>
          </w:p>
          <w:p w:rsidR="00743489" w:rsidRDefault="00743489" w:rsidP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</w:tr>
      <w:tr w:rsidR="00743489" w:rsidTr="00E14879">
        <w:trPr>
          <w:trHeight w:val="28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3489" w:rsidRDefault="00743489" w:rsidP="004704FA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 «Умелые руки»</w:t>
            </w:r>
          </w:p>
          <w:p w:rsidR="00743489" w:rsidRDefault="00743489" w:rsidP="004704FA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Петрюкова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А.А.</w:t>
            </w:r>
          </w:p>
          <w:p w:rsidR="00743489" w:rsidRDefault="00743489" w:rsidP="004704FA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13.35-14.55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Туристический «Робинзон»</w:t>
            </w:r>
          </w:p>
          <w:p w:rsidR="00743489" w:rsidRDefault="00743489" w:rsidP="00CC3F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Пашнин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П.В.</w:t>
            </w:r>
          </w:p>
          <w:p w:rsidR="00743489" w:rsidRDefault="00743489" w:rsidP="00CC3F50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«Занимательная информатика»</w:t>
            </w:r>
          </w:p>
          <w:p w:rsidR="00743489" w:rsidRDefault="00743489" w:rsidP="00CC3F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Василенко А.А.</w:t>
            </w:r>
          </w:p>
          <w:p w:rsidR="00743489" w:rsidRDefault="00743489" w:rsidP="00CC3F50">
            <w:pPr>
              <w:jc w:val="center"/>
              <w:rPr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3489" w:rsidRDefault="00743489" w:rsidP="009F7A1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Спортивная секция «Юный спортсмен»</w:t>
            </w:r>
          </w:p>
          <w:p w:rsidR="00743489" w:rsidRDefault="00743489" w:rsidP="009F7A1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Пашнин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П.В.</w:t>
            </w:r>
          </w:p>
          <w:p w:rsidR="00743489" w:rsidRDefault="00743489" w:rsidP="009F7A10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18.00-19.20</w:t>
            </w:r>
          </w:p>
        </w:tc>
      </w:tr>
      <w:tr w:rsidR="00743489" w:rsidTr="00E14879">
        <w:trPr>
          <w:trHeight w:val="28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3489" w:rsidRDefault="00743489" w:rsidP="004704FA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lastRenderedPageBreak/>
              <w:t>Спортивная секция «Юный спортсмен»</w:t>
            </w:r>
          </w:p>
          <w:p w:rsidR="00743489" w:rsidRDefault="00743489" w:rsidP="004704FA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Пашнин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П.В.</w:t>
            </w:r>
          </w:p>
          <w:p w:rsidR="00743489" w:rsidRDefault="00743489" w:rsidP="004704FA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18.00-19.20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Спортивная секция «Юный спортсмен»</w:t>
            </w:r>
          </w:p>
          <w:p w:rsidR="00743489" w:rsidRDefault="00743489" w:rsidP="00CC3F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Пашнин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П.В.</w:t>
            </w:r>
          </w:p>
          <w:p w:rsidR="00743489" w:rsidRDefault="00743489" w:rsidP="00CC3F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18.00-19.20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43489" w:rsidRDefault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Хоровой </w:t>
            </w:r>
          </w:p>
          <w:p w:rsidR="00743489" w:rsidRDefault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«Весёлые нотки»</w:t>
            </w:r>
          </w:p>
          <w:p w:rsidR="00743489" w:rsidRDefault="00743489" w:rsidP="00743489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Маджанова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И.Ю.</w:t>
            </w:r>
          </w:p>
          <w:p w:rsidR="00743489" w:rsidRDefault="00743489" w:rsidP="00743489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14.20-15.40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3489" w:rsidRDefault="00743489">
            <w:pPr>
              <w:jc w:val="center"/>
              <w:rPr>
                <w:sz w:val="40"/>
                <w:szCs w:val="40"/>
              </w:rPr>
            </w:pPr>
          </w:p>
        </w:tc>
      </w:tr>
    </w:tbl>
    <w:p w:rsidR="00E14879" w:rsidRDefault="00E14879" w:rsidP="00E14879">
      <w:pPr>
        <w:jc w:val="center"/>
        <w:rPr>
          <w:sz w:val="32"/>
          <w:szCs w:val="32"/>
        </w:rPr>
      </w:pPr>
    </w:p>
    <w:p w:rsidR="00E41DEE" w:rsidRDefault="00E41DEE"/>
    <w:p w:rsidR="00AF1037" w:rsidRDefault="00AF1037"/>
    <w:p w:rsidR="00AF1037" w:rsidRDefault="00AF1037"/>
    <w:p w:rsidR="00AF1037" w:rsidRDefault="00051250">
      <w:r w:rsidRPr="00051250">
        <w:t xml:space="preserve">Заместитель директора по воспитательной работе __________ </w:t>
      </w:r>
      <w:proofErr w:type="spellStart"/>
      <w:r w:rsidRPr="00051250">
        <w:t>В.В.Водолазская</w:t>
      </w:r>
      <w:proofErr w:type="spellEnd"/>
    </w:p>
    <w:p w:rsidR="00051250" w:rsidRPr="00051250" w:rsidRDefault="00051250"/>
    <w:p w:rsidR="00AF1037" w:rsidRDefault="00AF1037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051250" w:rsidRDefault="00051250"/>
    <w:p w:rsidR="00AF1037" w:rsidRDefault="00AF1037" w:rsidP="00AF1037">
      <w:pPr>
        <w:tabs>
          <w:tab w:val="left" w:pos="14940"/>
        </w:tabs>
        <w:rPr>
          <w:color w:val="7F7F7F" w:themeColor="text1" w:themeTint="80"/>
        </w:rPr>
      </w:pPr>
      <w:r>
        <w:rPr>
          <w:color w:val="80808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7F7F7F" w:themeColor="text1" w:themeTint="80"/>
        </w:rPr>
        <w:t>«Утверждаю».</w:t>
      </w:r>
    </w:p>
    <w:p w:rsidR="00AF1037" w:rsidRDefault="00AF1037" w:rsidP="00AF1037">
      <w:pPr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                                                                                                                Директор школы  _______________ Н.А.Трушина</w:t>
      </w:r>
    </w:p>
    <w:p w:rsidR="00AF1037" w:rsidRDefault="00AF1037" w:rsidP="00AF1037">
      <w:pPr>
        <w:jc w:val="right"/>
        <w:rPr>
          <w:color w:val="333333"/>
        </w:rPr>
      </w:pPr>
    </w:p>
    <w:p w:rsidR="00AF1037" w:rsidRDefault="00AF1037" w:rsidP="00AF103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График работы кружков и секций для учащихся 1-3 классов, реализующих программы ФГОС, на 2013-2014 учебный год</w:t>
      </w:r>
    </w:p>
    <w:p w:rsidR="00AF1037" w:rsidRDefault="00AF1037" w:rsidP="00AF1037">
      <w:pPr>
        <w:jc w:val="center"/>
        <w:rPr>
          <w:color w:val="FF0000"/>
          <w:sz w:val="40"/>
          <w:szCs w:val="40"/>
        </w:rPr>
      </w:pPr>
    </w:p>
    <w:tbl>
      <w:tblPr>
        <w:tblW w:w="159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3227"/>
        <w:gridCol w:w="3402"/>
        <w:gridCol w:w="3260"/>
        <w:gridCol w:w="3119"/>
        <w:gridCol w:w="2976"/>
      </w:tblGrid>
      <w:tr w:rsidR="00AF1037" w:rsidTr="00B45984"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FF00FF"/>
                <w:sz w:val="40"/>
                <w:szCs w:val="40"/>
              </w:rPr>
            </w:pPr>
            <w:r>
              <w:rPr>
                <w:b/>
                <w:color w:val="FF00FF"/>
                <w:sz w:val="40"/>
                <w:szCs w:val="40"/>
              </w:rPr>
              <w:t>Пятница</w:t>
            </w:r>
          </w:p>
        </w:tc>
      </w:tr>
      <w:tr w:rsidR="00AF1037" w:rsidTr="00B45984">
        <w:trPr>
          <w:trHeight w:val="23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«Игра», 1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B45984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B45984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11.05-11.4</w:t>
            </w:r>
            <w:r w:rsidR="00AF1037">
              <w:rPr>
                <w:i/>
                <w:color w:val="339966"/>
                <w:sz w:val="32"/>
                <w:szCs w:val="32"/>
              </w:rPr>
              <w:t>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«Учимся жить вместе», 1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AF1037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11.55-12.2</w:t>
            </w:r>
            <w:r w:rsidR="00AF1037">
              <w:rPr>
                <w:i/>
                <w:color w:val="339966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B45984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«Юный исследователь», 1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B45984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11.05-11.45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«Весёлые нотки», 1кл.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Маджанова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И.Ю.</w:t>
            </w:r>
          </w:p>
          <w:p w:rsidR="00AF1037" w:rsidRDefault="006463A8" w:rsidP="00AF1037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11.55-12.25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«Разговор о правильном питании», 1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11.05-11.45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«Жизненные навыки»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AF1037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11.55-12.25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«Забота»</w:t>
            </w:r>
            <w:r w:rsidR="006463A8">
              <w:rPr>
                <w:b/>
                <w:color w:val="333399"/>
                <w:sz w:val="32"/>
                <w:szCs w:val="32"/>
              </w:rPr>
              <w:t xml:space="preserve">, 1 </w:t>
            </w:r>
            <w:proofErr w:type="spellStart"/>
            <w:r w:rsidR="006463A8"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 w:rsidR="006463A8"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11.05-11.45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«Привычки и здоровье»</w:t>
            </w:r>
            <w:r w:rsidR="006463A8">
              <w:rPr>
                <w:b/>
                <w:color w:val="333399"/>
                <w:sz w:val="32"/>
                <w:szCs w:val="32"/>
              </w:rPr>
              <w:t xml:space="preserve">, 1 </w:t>
            </w:r>
            <w:proofErr w:type="spellStart"/>
            <w:r w:rsidR="006463A8"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 w:rsidR="006463A8"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11.55-12.25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«Умники и умницы»</w:t>
            </w:r>
            <w:r w:rsidR="006463A8">
              <w:rPr>
                <w:b/>
                <w:color w:val="333399"/>
                <w:sz w:val="32"/>
                <w:szCs w:val="32"/>
              </w:rPr>
              <w:t xml:space="preserve">, 1 </w:t>
            </w:r>
            <w:proofErr w:type="spellStart"/>
            <w:r w:rsidR="006463A8"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 w:rsidR="006463A8"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11.05-11.45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«Люби и знай свой край»</w:t>
            </w:r>
            <w:r w:rsidR="006463A8">
              <w:rPr>
                <w:b/>
                <w:color w:val="333399"/>
                <w:sz w:val="32"/>
                <w:szCs w:val="32"/>
              </w:rPr>
              <w:t xml:space="preserve">, 1 </w:t>
            </w:r>
            <w:proofErr w:type="spellStart"/>
            <w:r w:rsidR="006463A8"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 w:rsidR="006463A8"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Малышева М.И.</w:t>
            </w:r>
          </w:p>
          <w:p w:rsidR="00AF1037" w:rsidRDefault="006463A8" w:rsidP="006463A8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11.55-12.25</w:t>
            </w:r>
          </w:p>
        </w:tc>
      </w:tr>
      <w:tr w:rsidR="00AF1037" w:rsidTr="00B45984">
        <w:trPr>
          <w:trHeight w:val="23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«Забота»,</w:t>
            </w:r>
            <w:r w:rsidR="006463A8">
              <w:rPr>
                <w:b/>
                <w:color w:val="333399"/>
                <w:sz w:val="32"/>
                <w:szCs w:val="32"/>
              </w:rPr>
              <w:t xml:space="preserve"> </w:t>
            </w: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AF1037" w:rsidRDefault="00AF1037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13.25-13.55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«Весёлые нотки», </w:t>
            </w:r>
          </w:p>
          <w:p w:rsidR="00AF1037" w:rsidRDefault="00AF1037" w:rsidP="00AF1037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AF1037" w:rsidRDefault="006463A8" w:rsidP="00AF1037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Маджанова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И.Ю.</w:t>
            </w:r>
          </w:p>
          <w:p w:rsidR="00AF1037" w:rsidRDefault="00AF1037" w:rsidP="00AF1037">
            <w:pPr>
              <w:jc w:val="center"/>
              <w:rPr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14.05-14.35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«Умники и умницы», 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13.25-13.55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«Юный исследователь»,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AF1037" w:rsidRDefault="006463A8" w:rsidP="006463A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14.05-14.35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«Игра», 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13.25-13.55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«Привычки и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здопровье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 xml:space="preserve">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AF1037" w:rsidRDefault="006463A8" w:rsidP="006463A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14.05-14.35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«Разговор о правильном питании», 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13.25-13.55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«Учимся жить вместе»,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AF1037" w:rsidRDefault="006463A8" w:rsidP="006463A8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14.05-14.35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«Жизненные навыки», 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12.30-13.15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«Люби и знай свой край»,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Дегтярёва Л.И.</w:t>
            </w:r>
          </w:p>
          <w:p w:rsidR="00AF1037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13.25-13.55</w:t>
            </w:r>
          </w:p>
        </w:tc>
      </w:tr>
      <w:tr w:rsidR="00AF1037" w:rsidTr="00B45984">
        <w:trPr>
          <w:trHeight w:val="2876"/>
        </w:trPr>
        <w:tc>
          <w:tcPr>
            <w:tcW w:w="32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lastRenderedPageBreak/>
              <w:t xml:space="preserve">«Весёлые нотки»,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Маджанова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И.Ю.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13.00-13.30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«Забота», 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</w:t>
            </w:r>
          </w:p>
          <w:p w:rsidR="00AF1037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13.40-14.10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«Умники и умницы», 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</w:t>
            </w:r>
          </w:p>
          <w:p w:rsidR="006463A8" w:rsidRDefault="006463A8" w:rsidP="006463A8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13.00-13.30</w:t>
            </w:r>
          </w:p>
          <w:p w:rsidR="006463A8" w:rsidRDefault="006463A8" w:rsidP="006463A8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>«</w:t>
            </w:r>
            <w:proofErr w:type="spellStart"/>
            <w:r w:rsidR="00051250">
              <w:rPr>
                <w:b/>
                <w:color w:val="333399"/>
                <w:sz w:val="32"/>
                <w:szCs w:val="32"/>
              </w:rPr>
              <w:t>Комп+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 xml:space="preserve">», 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6463A8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Василенко А.А</w:t>
            </w:r>
            <w:r w:rsidR="006463A8">
              <w:rPr>
                <w:i/>
                <w:color w:val="339966"/>
                <w:sz w:val="32"/>
                <w:szCs w:val="32"/>
              </w:rPr>
              <w:t>.</w:t>
            </w:r>
          </w:p>
          <w:p w:rsidR="00AF1037" w:rsidRDefault="006463A8" w:rsidP="006463A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13.40-14.10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«Учимся жить вместе», 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13.00-13.30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«Подвижные игры», 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</w:t>
            </w:r>
          </w:p>
          <w:p w:rsidR="00AF1037" w:rsidRDefault="00051250" w:rsidP="00051250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13.40-14.10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«Узнаем сами», 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13.00-13.30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«Жизненные навыки», 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</w:t>
            </w:r>
          </w:p>
          <w:p w:rsidR="00AF1037" w:rsidRDefault="00051250" w:rsidP="00051250">
            <w:pPr>
              <w:jc w:val="center"/>
              <w:rPr>
                <w:color w:val="333399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13.40-14.10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«Привычки и здоровье», 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r>
              <w:rPr>
                <w:i/>
                <w:color w:val="339966"/>
                <w:sz w:val="32"/>
                <w:szCs w:val="32"/>
              </w:rPr>
              <w:t>12.10-12.40</w:t>
            </w:r>
          </w:p>
          <w:p w:rsidR="00051250" w:rsidRDefault="00051250" w:rsidP="00051250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</w:rPr>
              <w:t xml:space="preserve">«Люби и знай свой край», 3 </w:t>
            </w:r>
            <w:proofErr w:type="spellStart"/>
            <w:r>
              <w:rPr>
                <w:b/>
                <w:color w:val="333399"/>
                <w:sz w:val="32"/>
                <w:szCs w:val="32"/>
              </w:rPr>
              <w:t>кл</w:t>
            </w:r>
            <w:proofErr w:type="spellEnd"/>
            <w:r>
              <w:rPr>
                <w:b/>
                <w:color w:val="333399"/>
                <w:sz w:val="32"/>
                <w:szCs w:val="32"/>
              </w:rPr>
              <w:t>.</w:t>
            </w:r>
          </w:p>
          <w:p w:rsidR="00051250" w:rsidRDefault="00051250" w:rsidP="00051250">
            <w:pPr>
              <w:jc w:val="center"/>
              <w:rPr>
                <w:i/>
                <w:color w:val="339966"/>
                <w:sz w:val="32"/>
                <w:szCs w:val="32"/>
              </w:rPr>
            </w:pPr>
            <w:proofErr w:type="spellStart"/>
            <w:r>
              <w:rPr>
                <w:i/>
                <w:color w:val="339966"/>
                <w:sz w:val="32"/>
                <w:szCs w:val="32"/>
              </w:rPr>
              <w:t>Листишенкова</w:t>
            </w:r>
            <w:proofErr w:type="spellEnd"/>
            <w:r>
              <w:rPr>
                <w:i/>
                <w:color w:val="339966"/>
                <w:sz w:val="32"/>
                <w:szCs w:val="32"/>
              </w:rPr>
              <w:t xml:space="preserve"> С.В.</w:t>
            </w:r>
          </w:p>
          <w:p w:rsidR="00AF1037" w:rsidRDefault="00051250" w:rsidP="00051250">
            <w:pPr>
              <w:jc w:val="center"/>
              <w:rPr>
                <w:sz w:val="40"/>
                <w:szCs w:val="40"/>
              </w:rPr>
            </w:pPr>
            <w:r>
              <w:rPr>
                <w:i/>
                <w:color w:val="339966"/>
                <w:sz w:val="32"/>
                <w:szCs w:val="32"/>
              </w:rPr>
              <w:t>12.50-13.20</w:t>
            </w:r>
          </w:p>
        </w:tc>
      </w:tr>
    </w:tbl>
    <w:p w:rsidR="00AF1037" w:rsidRDefault="00AF1037" w:rsidP="00AF1037">
      <w:pPr>
        <w:jc w:val="center"/>
        <w:rPr>
          <w:sz w:val="32"/>
          <w:szCs w:val="32"/>
        </w:rPr>
      </w:pPr>
    </w:p>
    <w:p w:rsidR="00AF1037" w:rsidRDefault="00AF1037" w:rsidP="00AF1037"/>
    <w:p w:rsidR="00051250" w:rsidRDefault="00051250" w:rsidP="00051250">
      <w:r w:rsidRPr="00051250">
        <w:t xml:space="preserve">Заместитель директора по воспитательной работе __________ </w:t>
      </w:r>
      <w:proofErr w:type="spellStart"/>
      <w:r w:rsidRPr="00051250">
        <w:t>В.В.Водолазская</w:t>
      </w:r>
      <w:proofErr w:type="spellEnd"/>
    </w:p>
    <w:p w:rsidR="00AF1037" w:rsidRDefault="00AF1037"/>
    <w:sectPr w:rsidR="00AF1037" w:rsidSect="00E1487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879"/>
    <w:rsid w:val="00051250"/>
    <w:rsid w:val="000B3C66"/>
    <w:rsid w:val="002708BC"/>
    <w:rsid w:val="002805C6"/>
    <w:rsid w:val="003D5BCD"/>
    <w:rsid w:val="00433B52"/>
    <w:rsid w:val="00627242"/>
    <w:rsid w:val="006463A8"/>
    <w:rsid w:val="00743489"/>
    <w:rsid w:val="009F7A10"/>
    <w:rsid w:val="00AF1037"/>
    <w:rsid w:val="00B20693"/>
    <w:rsid w:val="00CC3F50"/>
    <w:rsid w:val="00CF7FD1"/>
    <w:rsid w:val="00E14879"/>
    <w:rsid w:val="00E41DEE"/>
    <w:rsid w:val="00F2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2013-09-16T08:27:00Z</cp:lastPrinted>
  <dcterms:created xsi:type="dcterms:W3CDTF">2013-09-11T11:09:00Z</dcterms:created>
  <dcterms:modified xsi:type="dcterms:W3CDTF">2013-09-23T06:27:00Z</dcterms:modified>
</cp:coreProperties>
</file>