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6825" w:rsidTr="004A05FF">
        <w:tc>
          <w:tcPr>
            <w:tcW w:w="4785" w:type="dxa"/>
          </w:tcPr>
          <w:p w:rsidR="00246825" w:rsidRDefault="002468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246825" w:rsidRDefault="00246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Совета школы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46825" w:rsidRDefault="00246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  от 02.09.2013г</w:t>
            </w:r>
          </w:p>
        </w:tc>
        <w:tc>
          <w:tcPr>
            <w:tcW w:w="4786" w:type="dxa"/>
          </w:tcPr>
          <w:p w:rsidR="00246825" w:rsidRDefault="00246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46825" w:rsidRDefault="0024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               Н.А.Трушина  </w:t>
            </w:r>
          </w:p>
          <w:p w:rsidR="00246825" w:rsidRDefault="0024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7F43AF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от 02.09.2013              </w:t>
            </w:r>
          </w:p>
        </w:tc>
      </w:tr>
    </w:tbl>
    <w:p w:rsidR="004A05FF" w:rsidRDefault="004A05FF" w:rsidP="009944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05FF" w:rsidRDefault="004A05FF" w:rsidP="009944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05FF" w:rsidRDefault="004A05FF" w:rsidP="009944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64811" w:rsidRPr="00246825" w:rsidRDefault="00964811" w:rsidP="004A05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2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4811" w:rsidRPr="00246825" w:rsidRDefault="00964811" w:rsidP="004A05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25">
        <w:rPr>
          <w:rFonts w:ascii="Times New Roman" w:hAnsi="Times New Roman" w:cs="Times New Roman"/>
          <w:b/>
          <w:sz w:val="24"/>
          <w:szCs w:val="24"/>
        </w:rPr>
        <w:t>о порядке и основаниях перевода, отчисления и восстановления обучающихся</w:t>
      </w:r>
    </w:p>
    <w:p w:rsidR="00964811" w:rsidRPr="00246825" w:rsidRDefault="00964811" w:rsidP="009944D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6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29.12.2012 №273-ФЗ «Об образовании в Российской Федерации», уставом учреждения.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и основания перевода, отчисления и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восстановления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1D21">
        <w:rPr>
          <w:rFonts w:ascii="Times New Roman" w:hAnsi="Times New Roman" w:cs="Times New Roman"/>
          <w:sz w:val="24"/>
          <w:szCs w:val="24"/>
        </w:rPr>
        <w:t xml:space="preserve"> </w:t>
      </w:r>
      <w:r w:rsidR="004A05FF">
        <w:rPr>
          <w:rFonts w:ascii="Times New Roman" w:hAnsi="Times New Roman" w:cs="Times New Roman"/>
          <w:sz w:val="24"/>
          <w:szCs w:val="24"/>
        </w:rPr>
        <w:t xml:space="preserve"> МКОУ Морозовская СОШ</w:t>
      </w:r>
      <w:r w:rsidR="004D1D21">
        <w:rPr>
          <w:rFonts w:ascii="Times New Roman" w:hAnsi="Times New Roman" w:cs="Times New Roman"/>
          <w:sz w:val="24"/>
          <w:szCs w:val="24"/>
        </w:rPr>
        <w:t xml:space="preserve"> </w:t>
      </w:r>
      <w:r w:rsidR="004A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5FF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="004A05FF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994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II. Порядок и основания перевода.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2.1. Обучающиеся могут быть переведены в другие общеобразовательные учреждения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в случаях: </w:t>
      </w:r>
    </w:p>
    <w:p w:rsidR="00964811" w:rsidRPr="004A05FF" w:rsidRDefault="004A05FF" w:rsidP="004A05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5FF">
        <w:rPr>
          <w:rFonts w:ascii="Times New Roman" w:hAnsi="Times New Roman" w:cs="Times New Roman"/>
          <w:sz w:val="24"/>
          <w:szCs w:val="24"/>
        </w:rPr>
        <w:t>в связи с переменой места жительства;</w:t>
      </w:r>
    </w:p>
    <w:p w:rsidR="00964811" w:rsidRPr="004A05FF" w:rsidRDefault="004A05FF" w:rsidP="004A05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5FF">
        <w:rPr>
          <w:rFonts w:ascii="Times New Roman" w:hAnsi="Times New Roman" w:cs="Times New Roman"/>
          <w:sz w:val="24"/>
          <w:szCs w:val="24"/>
        </w:rPr>
        <w:t>в связи с переходом в общеобразовательное учреждение, реализующее другие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FF">
        <w:rPr>
          <w:rFonts w:ascii="Times New Roman" w:hAnsi="Times New Roman" w:cs="Times New Roman"/>
          <w:sz w:val="24"/>
          <w:szCs w:val="24"/>
        </w:rPr>
        <w:t>о</w:t>
      </w:r>
      <w:r w:rsidR="00964811" w:rsidRPr="004A05FF">
        <w:rPr>
          <w:rFonts w:ascii="Times New Roman" w:hAnsi="Times New Roman" w:cs="Times New Roman"/>
          <w:sz w:val="24"/>
          <w:szCs w:val="24"/>
        </w:rPr>
        <w:t xml:space="preserve">бразовательных программ; </w:t>
      </w:r>
    </w:p>
    <w:p w:rsidR="00964811" w:rsidRPr="004A05FF" w:rsidRDefault="004A05FF" w:rsidP="004A05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5FF">
        <w:rPr>
          <w:rFonts w:ascii="Times New Roman" w:hAnsi="Times New Roman" w:cs="Times New Roman"/>
          <w:sz w:val="24"/>
          <w:szCs w:val="24"/>
        </w:rPr>
        <w:t>по желанию родителей (законных представителей).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2.2. Перевод обучающегося из одного общеобразовательного учреждения в другое или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из одного класса в другой осуществляется только с письменного согласия родителей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2.3. Перевод обучающегося из одного общеобразовательного учреждения в другое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может осуществляться в течение всего учебного года при наличии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соответствующем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944D3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свободных мест (наполняемость класса менее 25 человек).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2.4. Перевод обучающегося на основании решения суда производится в порядке,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944D3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законодательством.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 xml:space="preserve">При переводе обучающегося из учреждения его родителям (законным </w:t>
      </w:r>
      <w:proofErr w:type="gramEnd"/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представителям) выдаются документы: личное дело, табель успеваемости,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медицинская карта. Школа выдает документы по личному заявлению родителей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(законных представителей) с предоставлением справки-подтверждения о зачислении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944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в другое общеобразовательное учреждение.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2.6. При переводе обучающегося в учреждение прием его осуществляется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предоставлением документов: заявления от родителей (законных представителей),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личного дела ученика, медицинской карты, документа, подтверждающего образование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за предыдущий период обучения; ведомости текущих отметок при предъявлении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паспорта одного из родителей (законных представителей).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2.7. Перевод обучающегося оформляется приказом директора учреждения.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lastRenderedPageBreak/>
        <w:t xml:space="preserve">III. Порядок и основания отчисления обучающихся </w:t>
      </w:r>
      <w:r w:rsidR="003C2253">
        <w:rPr>
          <w:rFonts w:ascii="Times New Roman" w:hAnsi="Times New Roman" w:cs="Times New Roman"/>
          <w:sz w:val="24"/>
          <w:szCs w:val="24"/>
        </w:rPr>
        <w:t>.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</w:t>
      </w:r>
      <w:proofErr w:type="gramEnd"/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из учреждения: </w:t>
      </w:r>
    </w:p>
    <w:p w:rsidR="00964811" w:rsidRPr="004A05FF" w:rsidRDefault="00964811" w:rsidP="004A05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5FF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обучения); </w:t>
      </w:r>
    </w:p>
    <w:p w:rsidR="00964811" w:rsidRPr="004A05FF" w:rsidRDefault="00964811" w:rsidP="004A05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5FF">
        <w:rPr>
          <w:rFonts w:ascii="Times New Roman" w:hAnsi="Times New Roman" w:cs="Times New Roman"/>
          <w:sz w:val="24"/>
          <w:szCs w:val="24"/>
        </w:rPr>
        <w:t xml:space="preserve"> досрочно по основаниям, установленным </w:t>
      </w:r>
      <w:proofErr w:type="spellStart"/>
      <w:proofErr w:type="gramStart"/>
      <w:r w:rsidRPr="004A05F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A05FF">
        <w:rPr>
          <w:rFonts w:ascii="Times New Roman" w:hAnsi="Times New Roman" w:cs="Times New Roman"/>
          <w:sz w:val="24"/>
          <w:szCs w:val="24"/>
        </w:rPr>
        <w:t xml:space="preserve"> 3.2. настоящего Положения. </w:t>
      </w:r>
    </w:p>
    <w:p w:rsidR="004D1D21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прекращены досрочно в случаях: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 1) по инициативе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и (или) родителей (законных представителей)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несовершеннолетнего обучающегося, в том числе в случае перевода обучающегося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продолжения освоения образовательной программы в другую организацию,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осуществляющую образовательную деятельность;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2) по инициативе школы в случае применения к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, достигшему возраста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пятнадцати лет, отчисления как меры дисциплинарного взыскания;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сторон образовательных отношений, в том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944D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в случае ликвидации учреждения.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3.3. Основанием для прекращения образовательных отношений является приказ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школы. Права и обязанности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944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нормативными актами учреждения прекращаются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его отчисления из школы.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3.4. При досрочном прекращении образовательных отношений школа в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трехдневный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срок после издания приказа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944D3">
        <w:rPr>
          <w:rFonts w:ascii="Times New Roman" w:hAnsi="Times New Roman" w:cs="Times New Roman"/>
          <w:sz w:val="24"/>
          <w:szCs w:val="24"/>
        </w:rPr>
        <w:t>отчисленному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из школы, справку в соответствии с частью 12 ст.60 Федерального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закона от 29.12.2012 №273-ФЗ «Об образовании в Российской Федерации».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IV. Восстановление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4.1. Восстановление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в школе, если он досрочно прекратил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образовательные отношения по своей инициативе и (или) инициативе родителей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(законных представителей), проводится в соответствии с Правилами приема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944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в школу.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4.2. Лица, отчисленные ранее из учреждения, не завершившие образование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программе, имеют право на восстановление в число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944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независимо от продолжительности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перерыва в учебе, причины отчисления.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4.3. Право на восстановление в учреждение имеют лица, не достигшие возраста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восемнадцати лет.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4.4. Восстановление лиц в число обучающихся учреждения осуществляется только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свободные места.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4.5. Восстановление обучающегося производится на основании личного заявления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на имя директора учреждения.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4.6. Решение о восстановлении обучающегося принимает директор учреждения, что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оформляется соответствующим приказом.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4.7. При восстановлении в учреждение заместитель директора по </w:t>
      </w:r>
      <w:proofErr w:type="spellStart"/>
      <w:r w:rsidRPr="009944D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944D3">
        <w:rPr>
          <w:rFonts w:ascii="Times New Roman" w:hAnsi="Times New Roman" w:cs="Times New Roman"/>
          <w:sz w:val="24"/>
          <w:szCs w:val="24"/>
        </w:rPr>
        <w:t>-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воспитательной работе устанавливает порядок и сроки ликвидации академической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задолженности (при наличии таковой).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4.8. Обучающимся, восстановленным в учреждение и успешно прошедшим </w:t>
      </w:r>
    </w:p>
    <w:p w:rsidR="00964811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D3">
        <w:rPr>
          <w:rFonts w:ascii="Times New Roman" w:hAnsi="Times New Roman" w:cs="Times New Roman"/>
          <w:sz w:val="24"/>
          <w:szCs w:val="24"/>
        </w:rPr>
        <w:t xml:space="preserve">государственную (итоговую) аттестацию, выдается государственный документ </w:t>
      </w:r>
      <w:proofErr w:type="gramStart"/>
      <w:r w:rsidRPr="009944D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2D3" w:rsidRPr="009944D3" w:rsidRDefault="00964811" w:rsidP="009944D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944D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9944D3">
        <w:rPr>
          <w:rFonts w:ascii="Times New Roman" w:hAnsi="Times New Roman" w:cs="Times New Roman"/>
          <w:sz w:val="24"/>
          <w:szCs w:val="24"/>
        </w:rPr>
        <w:t xml:space="preserve"> установленного образца. </w:t>
      </w:r>
      <w:r w:rsidRPr="009944D3">
        <w:rPr>
          <w:rFonts w:ascii="Times New Roman" w:hAnsi="Times New Roman" w:cs="Times New Roman"/>
          <w:sz w:val="24"/>
          <w:szCs w:val="24"/>
        </w:rPr>
        <w:cr/>
      </w:r>
    </w:p>
    <w:sectPr w:rsidR="00F372D3" w:rsidRPr="009944D3" w:rsidSect="00F3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1B0"/>
    <w:multiLevelType w:val="hybridMultilevel"/>
    <w:tmpl w:val="0D04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67B5"/>
    <w:multiLevelType w:val="hybridMultilevel"/>
    <w:tmpl w:val="BCAA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11"/>
    <w:rsid w:val="00246825"/>
    <w:rsid w:val="003C2253"/>
    <w:rsid w:val="004A05FF"/>
    <w:rsid w:val="004D1D21"/>
    <w:rsid w:val="005309BE"/>
    <w:rsid w:val="007F43AF"/>
    <w:rsid w:val="00964811"/>
    <w:rsid w:val="009944D3"/>
    <w:rsid w:val="009A344F"/>
    <w:rsid w:val="00C8692E"/>
    <w:rsid w:val="00DD4921"/>
    <w:rsid w:val="00F246BB"/>
    <w:rsid w:val="00F3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overcome</dc:creator>
  <cp:lastModifiedBy>Admin</cp:lastModifiedBy>
  <cp:revision>12</cp:revision>
  <dcterms:created xsi:type="dcterms:W3CDTF">2013-12-09T16:43:00Z</dcterms:created>
  <dcterms:modified xsi:type="dcterms:W3CDTF">2013-12-11T05:16:00Z</dcterms:modified>
</cp:coreProperties>
</file>